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C0677" w:rsidRPr="00790F06" w14:paraId="4E948B82" w14:textId="77777777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14:paraId="257D2F83" w14:textId="77777777" w:rsidR="001C0677" w:rsidRPr="00AD2BE8" w:rsidRDefault="009C6E1D" w:rsidP="00F701F3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ÇALIŞMAYA </w:t>
            </w:r>
            <w:r w:rsidR="001C0677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AİT BİLGİLER</w:t>
            </w:r>
          </w:p>
        </w:tc>
      </w:tr>
      <w:tr w:rsidR="00BC77E2" w:rsidRPr="00790F06" w14:paraId="7A63BBD6" w14:textId="77777777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33B8C8AD" w14:textId="77777777" w:rsidR="00BC77E2" w:rsidRDefault="00E37BD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Çalışmanın</w:t>
            </w:r>
            <w:r w:rsidR="00BC77E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açık 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52F77581" w14:textId="77777777" w:rsidR="00BC77E2" w:rsidRPr="00BE7878" w:rsidRDefault="00822FF1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14:paraId="730B0AF6" w14:textId="77777777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5F2A091C" w14:textId="77777777" w:rsidR="00BC77E2" w:rsidRDefault="00935905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Protokol kodu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6AAC677D" w14:textId="77777777"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14:paraId="39F9E9B8" w14:textId="77777777" w:rsidTr="00C30419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9B0766F" w14:textId="77777777" w:rsidR="00BC77E2" w:rsidRDefault="00861944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TİTCK kodu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51BC2590" w14:textId="77777777"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C30419" w:rsidRPr="00790F06" w14:paraId="40923BF4" w14:textId="77777777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4387FA9B" w14:textId="77777777" w:rsidR="00C30419" w:rsidRDefault="00C3041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3041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(Varsa) </w:t>
            </w:r>
            <w:r w:rsidR="009226BF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Çalışmaya </w:t>
            </w:r>
            <w:r w:rsidRPr="00C30419">
              <w:rPr>
                <w:rFonts w:ascii="Segoe UI" w:hAnsi="Segoe UI" w:cs="Segoe UI"/>
                <w:color w:val="000000"/>
                <w:sz w:val="20"/>
                <w:szCs w:val="20"/>
              </w:rPr>
              <w:t>Etik Kurul tarafından verilen numara/kod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52A5E014" w14:textId="77777777" w:rsidR="00C30419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4512CD91" w14:textId="77777777" w:rsidR="001C0677" w:rsidRDefault="001C0677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16A7E" w:rsidRPr="00790F06" w14:paraId="283A58D6" w14:textId="77777777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14:paraId="7D6509EA" w14:textId="77777777" w:rsidR="00116A7E" w:rsidRPr="00AD2BE8" w:rsidRDefault="00116A7E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DESTEKLEYİCİ / YASAL TEMSİLCİ BİLGİLERİ</w:t>
            </w:r>
          </w:p>
        </w:tc>
      </w:tr>
      <w:tr w:rsidR="00116A7E" w:rsidRPr="00790F06" w14:paraId="1928E589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616EC2E9" w14:textId="77777777" w:rsidR="00116A7E" w:rsidRDefault="00734A9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7138552F" w14:textId="77777777" w:rsidR="00116A7E" w:rsidRPr="00BE7878" w:rsidRDefault="00DD056D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5369A8" w:rsidRPr="00790F06" w14:paraId="248888A1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50FA7D2E" w14:textId="77777777" w:rsidR="005369A8" w:rsidRDefault="005369A8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34A12155" w14:textId="77777777" w:rsidR="005369A8" w:rsidRPr="00DA61BC" w:rsidRDefault="00DD056D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14:paraId="38C9802F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14:paraId="24EE5EA8" w14:textId="77777777"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Destekleyici adına </w:t>
            </w:r>
            <w:r w:rsidR="00362DAB"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yla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67B22886" w14:textId="77777777" w:rsidR="000B00E4" w:rsidRPr="000B00E4" w:rsidRDefault="00822FF1" w:rsidP="00822FF1">
            <w:pPr>
              <w:spacing w:before="80" w:after="80"/>
              <w:textAlignment w:val="baseline"/>
              <w:rPr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14:paraId="6BC7DE5A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14:paraId="25476D4F" w14:textId="77777777" w:rsidR="000B00E4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40392832" w14:textId="77777777"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14:paraId="7C597F3B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DAA1AE1" w14:textId="77777777"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1D61111" w14:textId="77777777"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51F08" w:rsidRPr="00790F06" w14:paraId="2511BC08" w14:textId="77777777" w:rsidTr="00822FF1">
        <w:trPr>
          <w:trHeight w:val="220"/>
        </w:trPr>
        <w:tc>
          <w:tcPr>
            <w:tcW w:w="925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072F445" w14:textId="77777777" w:rsidR="00051F08" w:rsidRPr="00051F08" w:rsidRDefault="00051F08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  <w:sz w:val="8"/>
                <w:szCs w:val="8"/>
              </w:rPr>
            </w:pPr>
          </w:p>
        </w:tc>
      </w:tr>
      <w:tr w:rsidR="00115C12" w:rsidRPr="00790F06" w14:paraId="121BA0D1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346744E4" w14:textId="77777777" w:rsidR="00115C12" w:rsidRPr="000B00E4" w:rsidRDefault="00B92CC8" w:rsidP="00115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="00115C1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Varsa, destekleyicinin yasal temsilcisi 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8CAAB54" w14:textId="77777777"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14:paraId="252C1FA0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8F52999" w14:textId="77777777" w:rsidR="00115C12" w:rsidRDefault="00115C12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049AADA" w14:textId="77777777"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14:paraId="5B4FC34A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28C5F9F8" w14:textId="77777777" w:rsidR="00115C12" w:rsidRDefault="0029242E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adına </w:t>
            </w:r>
            <w:r w:rsidR="007E7CC0">
              <w:rPr>
                <w:rFonts w:ascii="Segoe UI" w:hAnsi="Segoe UI" w:cs="Segoe UI"/>
                <w:color w:val="000000"/>
                <w:sz w:val="20"/>
                <w:szCs w:val="20"/>
              </w:rPr>
              <w:t>çalışmay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E1373D6" w14:textId="77777777"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14:paraId="6E88FDBA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E03D2F7" w14:textId="77777777" w:rsidR="00115C12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3C1027C" w14:textId="77777777"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C54F8" w:rsidRPr="00790F06" w14:paraId="1236AAFC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87AA8A2" w14:textId="77777777" w:rsidR="001C54F8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4A3FD3C" w14:textId="77777777" w:rsidR="001C54F8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564A4443" w14:textId="77777777" w:rsidR="007A42DF" w:rsidRPr="009F0475" w:rsidRDefault="007A42DF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8724"/>
      </w:tblGrid>
      <w:tr w:rsidR="00B034B9" w:rsidRPr="00790F06" w14:paraId="28F0CC30" w14:textId="77777777" w:rsidTr="00B034B9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14:paraId="7A299973" w14:textId="77777777" w:rsidR="00B034B9" w:rsidRPr="00376256" w:rsidRDefault="00B034B9" w:rsidP="00F977CA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B784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DEĞİŞİKLİK TÜRÜ</w:t>
            </w:r>
          </w:p>
        </w:tc>
      </w:tr>
      <w:tr w:rsidR="001D43EB" w:rsidRPr="00790F06" w14:paraId="6438C56A" w14:textId="77777777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9797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14:paraId="38D60735" w14:textId="77777777"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vAlign w:val="center"/>
          </w:tcPr>
          <w:p w14:paraId="05DF57D2" w14:textId="77777777" w:rsidR="001D43EB" w:rsidRPr="00F56E70" w:rsidRDefault="00504730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756B4A" w:rsidRPr="00756B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süresinin uzatılması</w:t>
            </w:r>
          </w:p>
        </w:tc>
      </w:tr>
      <w:tr w:rsidR="001D43EB" w:rsidRPr="00790F06" w14:paraId="6EC099DA" w14:textId="77777777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74549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14:paraId="70FA6133" w14:textId="77777777"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vAlign w:val="center"/>
          </w:tcPr>
          <w:p w14:paraId="506FDEBB" w14:textId="77777777" w:rsidR="001D43EB" w:rsidRPr="00B5449C" w:rsidRDefault="00395669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395669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Gönüllü alım süresinin uzatılması</w:t>
            </w:r>
          </w:p>
        </w:tc>
      </w:tr>
      <w:tr w:rsidR="001D43EB" w:rsidRPr="00790F06" w14:paraId="668E3E9F" w14:textId="77777777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13624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14:paraId="6DDB2BF1" w14:textId="77777777"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vAlign w:val="center"/>
          </w:tcPr>
          <w:p w14:paraId="0C319E30" w14:textId="77777777" w:rsidR="001D43EB" w:rsidRPr="00B5449C" w:rsidRDefault="00633F8A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633F8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İlk uygunluk verildikten sonraki ORF değişikliği</w:t>
            </w:r>
          </w:p>
        </w:tc>
      </w:tr>
    </w:tbl>
    <w:p w14:paraId="7A0559E3" w14:textId="77777777" w:rsidR="00856182" w:rsidRDefault="00856182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197"/>
        <w:gridCol w:w="6527"/>
      </w:tblGrid>
      <w:tr w:rsidR="00997A30" w:rsidRPr="00790F06" w14:paraId="1B7620FF" w14:textId="77777777" w:rsidTr="003E6C12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14:paraId="3A564A88" w14:textId="77777777" w:rsidR="00997A30" w:rsidRPr="00AD2BE8" w:rsidRDefault="00997A30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DEĞİŞİKLİĞİN GEREKÇESİ</w:t>
            </w:r>
          </w:p>
        </w:tc>
      </w:tr>
      <w:tr w:rsidR="004741A7" w:rsidRPr="00790F06" w14:paraId="2FEAB4E0" w14:textId="77777777" w:rsidTr="00856182">
        <w:trPr>
          <w:trHeight w:val="1407"/>
        </w:trPr>
        <w:tc>
          <w:tcPr>
            <w:tcW w:w="9251" w:type="dxa"/>
            <w:gridSpan w:val="3"/>
            <w:tcBorders>
              <w:top w:val="single" w:sz="8" w:space="0" w:color="808080" w:themeColor="background1" w:themeShade="80"/>
            </w:tcBorders>
            <w:shd w:val="clear" w:color="auto" w:fill="auto"/>
          </w:tcPr>
          <w:p w14:paraId="1DDC8518" w14:textId="77777777" w:rsidR="004741A7" w:rsidRPr="00BE7878" w:rsidRDefault="004741A7" w:rsidP="00B50087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95630" w:rsidRPr="00790F06" w14:paraId="0C509896" w14:textId="77777777" w:rsidTr="003E6C12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14:paraId="5A29AFF8" w14:textId="77777777" w:rsidR="00495630" w:rsidRPr="00AD2BE8" w:rsidRDefault="0000029D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ETİK KURUL BİLGİLERİ</w:t>
            </w:r>
          </w:p>
        </w:tc>
      </w:tr>
      <w:tr w:rsidR="000A548B" w:rsidRPr="00790F06" w14:paraId="41E79B1F" w14:textId="77777777" w:rsidTr="00742C27">
        <w:trPr>
          <w:trHeight w:val="454"/>
        </w:trPr>
        <w:tc>
          <w:tcPr>
            <w:tcW w:w="9251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FA5DA8" w14:textId="77777777" w:rsidR="000A548B" w:rsidRPr="00B60BB3" w:rsidRDefault="000A548B" w:rsidP="00B60BB3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305AAF" w:rsidRPr="00790F06" w14:paraId="710AF448" w14:textId="77777777" w:rsidTr="00305AAF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6D36CABA" w14:textId="77777777" w:rsidR="00305AAF" w:rsidRPr="00376256" w:rsidRDefault="006B16F9" w:rsidP="00305AAF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AAF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6A0C32EF" w14:textId="77777777" w:rsidR="00305AAF" w:rsidRPr="00681526" w:rsidRDefault="002B5FE2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Çalışmada</w:t>
            </w:r>
            <w:r w:rsidR="00305AAF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yapılan değişiklik için etik kurul başvurusu yapıldı</w:t>
            </w:r>
          </w:p>
        </w:tc>
      </w:tr>
      <w:tr w:rsidR="00305AAF" w:rsidRPr="00790F06" w14:paraId="0D1F5935" w14:textId="77777777" w:rsidTr="00310817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4C4A58DB" w14:textId="77777777"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B3F9635" w14:textId="77777777"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172687D" w14:textId="77777777" w:rsidR="00305AAF" w:rsidRPr="00BE7878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305AAF" w:rsidRPr="00790F06" w14:paraId="5786C205" w14:textId="77777777" w:rsidTr="002512C8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6ADF8E9" w14:textId="77777777"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B32AE07" w14:textId="77777777"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24B22E7" w14:textId="77777777" w:rsidR="00305AAF" w:rsidRPr="00DA61BC" w:rsidRDefault="00305AAF" w:rsidP="002512C8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2512C8" w:rsidRPr="00790F06" w14:paraId="2D19F0BE" w14:textId="77777777" w:rsidTr="0063570D">
        <w:trPr>
          <w:trHeight w:val="454"/>
        </w:trPr>
        <w:tc>
          <w:tcPr>
            <w:tcW w:w="527" w:type="dxa"/>
            <w:shd w:val="clear" w:color="auto" w:fill="auto"/>
          </w:tcPr>
          <w:p w14:paraId="67CE2C4E" w14:textId="77777777" w:rsidR="002512C8" w:rsidRPr="00376256" w:rsidRDefault="006B16F9" w:rsidP="0063570D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70D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vAlign w:val="center"/>
          </w:tcPr>
          <w:p w14:paraId="6B869B27" w14:textId="77777777" w:rsidR="002512C8" w:rsidRDefault="00415BBA" w:rsidP="002512C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Çalışmada</w:t>
            </w:r>
            <w:r w:rsidR="002512C8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yapılan değişiklik için etik kurul onayı var</w:t>
            </w:r>
          </w:p>
          <w:p w14:paraId="25FB19CF" w14:textId="77777777" w:rsidR="003231E9" w:rsidRPr="00681526" w:rsidRDefault="003231E9" w:rsidP="002512C8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</w:tbl>
    <w:p w14:paraId="57357AFE" w14:textId="77777777" w:rsidR="00495630" w:rsidRDefault="00495630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0F2A08" w:rsidRPr="00790F06" w14:paraId="097706E1" w14:textId="77777777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14:paraId="39BC5789" w14:textId="77777777" w:rsidR="000F2A08" w:rsidRPr="00AD2BE8" w:rsidRDefault="000F2A08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0F2A08" w:rsidRPr="00790F06" w14:paraId="24D2BA62" w14:textId="77777777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64F8CA1" w14:textId="77777777" w:rsidR="000F2A08" w:rsidRPr="00AE0096" w:rsidRDefault="007B5E4D" w:rsidP="00B3631A">
            <w:pPr>
              <w:spacing w:before="80" w:after="80"/>
              <w:jc w:val="both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Belgeler, Başvuru Kılavuzu (KAD-KLVZ-02) ve Etik Kurul Başvuru Kılavuzu (KAD-KALVZ-03) “Önemli Değişiklik / Değişiklik Başvurularında Bulunması Gereken Belgeler” bölümlerinde belirtilen gerekliliklere uygun şekilde hazırlanır. </w:t>
            </w:r>
            <w:r w:rsidR="008C4D2D"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8C4D2D" w:rsidRPr="00790F06" w14:paraId="4E0A94AB" w14:textId="77777777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344F66D" w14:textId="77777777"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özeti,</w:t>
            </w:r>
          </w:p>
          <w:p w14:paraId="47AE8F9C" w14:textId="77777777"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Değişikliklerin </w:t>
            </w:r>
            <w:r w:rsidR="007D5C0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gösterildiği 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gözden geçirilmiş belgeler,</w:t>
            </w:r>
          </w:p>
          <w:p w14:paraId="0EC82F9D" w14:textId="77777777"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Değiştirilmiş ve/veya yeni belgeler,</w:t>
            </w:r>
          </w:p>
          <w:p w14:paraId="30D748A4" w14:textId="77777777" w:rsidR="008C4D2D" w:rsidRPr="00F51A2E" w:rsidRDefault="00A148B9" w:rsidP="00E662EC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Varsa, daha önce reddedilen etik kurul kararı ve geçerli etik kurul kararının aslı </w:t>
            </w:r>
            <w:r w:rsidR="00E662EC">
              <w:rPr>
                <w:rFonts w:ascii="Segoe UI" w:hAnsi="Segoe UI" w:cs="Segoe UI"/>
                <w:color w:val="000000"/>
                <w:sz w:val="20"/>
                <w:szCs w:val="20"/>
              </w:rPr>
              <w:t>veya aslı gibidir onaylı örneği</w:t>
            </w:r>
            <w:r w:rsidR="00F35DD4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</w:tbl>
    <w:p w14:paraId="06F63CD7" w14:textId="77777777" w:rsidR="000F2A08" w:rsidRDefault="000F2A08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3B178F" w:rsidRPr="00790F06" w14:paraId="2B539CAA" w14:textId="77777777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14:paraId="2F88B9FB" w14:textId="77777777" w:rsidR="003B178F" w:rsidRPr="00AD2BE8" w:rsidRDefault="003B178F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FİZİKİ OLARAK SUNULMASI GEREK</w:t>
            </w:r>
            <w:r w:rsidR="00BD7F8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N BELGELER </w:t>
            </w:r>
          </w:p>
        </w:tc>
      </w:tr>
      <w:tr w:rsidR="00365644" w:rsidRPr="00790F06" w14:paraId="6ECDB2F3" w14:textId="77777777" w:rsidTr="000571E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1ADEE5D" w14:textId="77777777" w:rsidR="004F75E9" w:rsidRDefault="001E645D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</w:t>
            </w:r>
            <w:r w:rsidR="001B7FAB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geçerlidir.</w:t>
            </w:r>
            <w:r w:rsidR="00A01129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</w:p>
          <w:p w14:paraId="489E4000" w14:textId="77777777" w:rsidR="00365644" w:rsidRPr="009D0F22" w:rsidRDefault="00484296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</w:t>
            </w:r>
            <w:r w:rsidR="00B345AF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sadece </w:t>
            </w:r>
            <w:r w:rsidR="008D53A2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sunulur.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iziksel 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olarak sunulması gereken belgeler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="00AA77A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</w:t>
            </w:r>
            <w:r w:rsidR="00D34BC4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mun evr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14:paraId="7A0A0E26" w14:textId="77777777" w:rsidR="0020423D" w:rsidRPr="00F97A05" w:rsidRDefault="009F3C4C" w:rsidP="009F3C4C">
            <w:pPr>
              <w:spacing w:before="80" w:after="80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</w:t>
            </w:r>
            <w:r w:rsidR="0020423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tüm belgeler fiziki olarak sunulmalıdır.</w:t>
            </w:r>
          </w:p>
        </w:tc>
      </w:tr>
      <w:tr w:rsidR="003B178F" w:rsidRPr="00790F06" w14:paraId="73E55E50" w14:textId="77777777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4570AE3" w14:textId="77777777" w:rsidR="00824C29" w:rsidRPr="008E5E01" w:rsidRDefault="00824C29" w:rsidP="00824C29">
            <w:pPr>
              <w:spacing w:before="80" w:after="80"/>
              <w:jc w:val="both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</w:t>
            </w:r>
            <w:r w:rsidRPr="00A0057C">
              <w:rPr>
                <w:rFonts w:ascii="Segoe UI" w:hAnsi="Segoe UI" w:cs="Segoe UI"/>
                <w:color w:val="000000"/>
                <w:sz w:val="20"/>
                <w:szCs w:val="20"/>
              </w:rPr>
              <w:t>ya da tercihen elektronik imzalı olarak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gerekmektedir. </w:t>
            </w:r>
          </w:p>
          <w:p w14:paraId="7A4994FB" w14:textId="77777777" w:rsidR="003B178F" w:rsidRPr="006970AF" w:rsidRDefault="00824C29" w:rsidP="00824C29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Etik kurul kararı</w:t>
            </w:r>
          </w:p>
        </w:tc>
      </w:tr>
    </w:tbl>
    <w:p w14:paraId="41600A17" w14:textId="77777777" w:rsidR="003B178F" w:rsidRDefault="003B178F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102"/>
      </w:tblGrid>
      <w:tr w:rsidR="007259C7" w:rsidRPr="00790F06" w14:paraId="0BAD55E0" w14:textId="77777777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14:paraId="1C6FE4E8" w14:textId="77777777" w:rsidR="007259C7" w:rsidRPr="00AD2BE8" w:rsidRDefault="007259C7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BAŞVURU SAHİBİ</w:t>
            </w:r>
            <w:r w:rsidR="001510E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NİN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İMZASI </w:t>
            </w:r>
          </w:p>
        </w:tc>
      </w:tr>
      <w:tr w:rsidR="007259C7" w:rsidRPr="00790F06" w14:paraId="39E391C3" w14:textId="77777777" w:rsidTr="003E6C12">
        <w:trPr>
          <w:trHeight w:val="454"/>
        </w:trPr>
        <w:tc>
          <w:tcPr>
            <w:tcW w:w="9251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3C431B1" w14:textId="77777777" w:rsidR="00632A1F" w:rsidRPr="00E565E9" w:rsidRDefault="00632A1F" w:rsidP="00632A1F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başvuru formu elektronik olarak imzalanmalıdır.</w:t>
            </w:r>
          </w:p>
          <w:p w14:paraId="68B3196E" w14:textId="77777777" w:rsidR="007259C7" w:rsidRPr="00632A1F" w:rsidRDefault="00632A1F" w:rsidP="00632A1F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Elektronik imza sahibi olmayan gerçek kişilerin başvuru formunu ıslak imzalı olarak göndermeleri gerekmektedir.</w:t>
            </w:r>
            <w:r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7259C7" w:rsidRPr="00790F06" w14:paraId="692ADD20" w14:textId="77777777" w:rsidTr="003E6C12">
        <w:trPr>
          <w:trHeight w:val="454"/>
        </w:trPr>
        <w:tc>
          <w:tcPr>
            <w:tcW w:w="9251" w:type="dxa"/>
            <w:gridSpan w:val="2"/>
            <w:shd w:val="clear" w:color="auto" w:fill="auto"/>
            <w:vAlign w:val="center"/>
          </w:tcPr>
          <w:p w14:paraId="6A5BC8E5" w14:textId="77777777" w:rsidR="00632A1F" w:rsidRPr="00632A1F" w:rsidRDefault="00B8255D" w:rsidP="00632A1F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14:paraId="5E36D7F9" w14:textId="77777777"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sunulan tüm dokümanların aslı ile aynı olduğunu,</w:t>
            </w:r>
          </w:p>
          <w:p w14:paraId="7908630A" w14:textId="77777777"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Başvuruda sağlanan bilgilerin doğru olduğunu,</w:t>
            </w:r>
          </w:p>
          <w:p w14:paraId="51CC72F0" w14:textId="77777777" w:rsidR="00632A1F" w:rsidRPr="00B8255D" w:rsidRDefault="00AB3800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Çalışmanın</w:t>
            </w:r>
            <w:r w:rsidR="00632A1F"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protokole, ilgili mevzuata ve iyi klinik uygulamaları ilkelerine uyg</w:t>
            </w:r>
            <w:r w:rsidR="00A738F9">
              <w:rPr>
                <w:rFonts w:ascii="Segoe UI" w:hAnsi="Segoe UI" w:cs="Segoe UI"/>
                <w:color w:val="000000"/>
                <w:sz w:val="20"/>
                <w:szCs w:val="20"/>
              </w:rPr>
              <w:t>un olarak gerçekleştirileceğini,</w:t>
            </w:r>
          </w:p>
          <w:p w14:paraId="2B624837" w14:textId="77777777" w:rsidR="00632A1F" w:rsidRPr="00B8255D" w:rsidRDefault="007F4BE4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 w:rsidR="00632A1F"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eğişiklik başvurusunun ilgili Yönetmelik kapsamında kurulan etik kurullardan, aynı anda birden fazlasına yapılmadığını,</w:t>
            </w:r>
          </w:p>
          <w:p w14:paraId="74793673" w14:textId="77777777" w:rsidR="007259C7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gerçekleştirilmeye uygun olduğunu taahhüt ederim.</w:t>
            </w:r>
          </w:p>
        </w:tc>
      </w:tr>
      <w:tr w:rsidR="00722A8F" w:rsidRPr="00790F06" w14:paraId="44FC27E9" w14:textId="77777777" w:rsidTr="004448C6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2C71FE80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lastRenderedPageBreak/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2C3D413A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14:paraId="7F530B26" w14:textId="77777777" w:rsidTr="004448C6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893E752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7D1DE7D0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14:paraId="30F01DDF" w14:textId="77777777" w:rsidTr="004448C6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2FDFA2EC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317A03CA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14:paraId="225400D1" w14:textId="77777777" w:rsidTr="004448C6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06B6C46A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2C99C62A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14:paraId="759BB19C" w14:textId="77777777" w:rsidTr="004448C6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B01750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102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D7B132D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0F9AF12" w14:textId="77777777" w:rsidR="00172F81" w:rsidRDefault="00172F81" w:rsidP="00362BDD"/>
    <w:sectPr w:rsidR="00172F81" w:rsidSect="00362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75C6" w14:textId="77777777" w:rsidR="006B16F9" w:rsidRDefault="006B16F9" w:rsidP="000D58DA">
      <w:r>
        <w:separator/>
      </w:r>
    </w:p>
  </w:endnote>
  <w:endnote w:type="continuationSeparator" w:id="0">
    <w:p w14:paraId="5806F305" w14:textId="77777777" w:rsidR="006B16F9" w:rsidRDefault="006B16F9" w:rsidP="000D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046D" w14:textId="77777777" w:rsidR="00D10FA4" w:rsidRDefault="00D10F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264F" w14:textId="77777777" w:rsidR="00D10FA4" w:rsidRDefault="00D10FA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2CD9" w14:textId="77777777" w:rsidR="00D10FA4" w:rsidRDefault="00D10F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81CF" w14:textId="77777777" w:rsidR="006B16F9" w:rsidRDefault="006B16F9" w:rsidP="000D58DA">
      <w:r>
        <w:separator/>
      </w:r>
    </w:p>
  </w:footnote>
  <w:footnote w:type="continuationSeparator" w:id="0">
    <w:p w14:paraId="22A39857" w14:textId="77777777" w:rsidR="006B16F9" w:rsidRDefault="006B16F9" w:rsidP="000D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FF6B" w14:textId="77777777" w:rsidR="00D10FA4" w:rsidRDefault="00D10F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7A6F" w14:textId="77777777" w:rsidR="000D58DA" w:rsidRDefault="000D58DA" w:rsidP="000D58DA">
    <w:pPr>
      <w:pStyle w:val="stBilgi"/>
      <w:jc w:val="center"/>
      <w:rPr>
        <w:rFonts w:ascii="Segoe UI" w:hAnsi="Segoe UI" w:cs="Segoe UI"/>
        <w:b/>
      </w:rPr>
    </w:pPr>
  </w:p>
  <w:tbl>
    <w:tblPr>
      <w:tblW w:w="9214" w:type="dxa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040"/>
      <w:gridCol w:w="2041"/>
      <w:gridCol w:w="2042"/>
      <w:gridCol w:w="2044"/>
      <w:gridCol w:w="1047"/>
    </w:tblGrid>
    <w:tr w:rsidR="0033480A" w:rsidRPr="0012460A" w14:paraId="2FF1CEAA" w14:textId="77777777" w:rsidTr="00B341C8">
      <w:trPr>
        <w:trHeight w:val="227"/>
      </w:trPr>
      <w:tc>
        <w:tcPr>
          <w:tcW w:w="9214" w:type="dxa"/>
          <w:gridSpan w:val="5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015D0A4" w14:textId="77777777" w:rsidR="0033480A" w:rsidRPr="0012460A" w:rsidRDefault="00E931B9" w:rsidP="00AE11A1">
          <w:pPr>
            <w:pStyle w:val="AltBilgi"/>
            <w:spacing w:before="120"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Segoe UI" w:hAnsi="Segoe UI" w:cs="Segoe UI"/>
              <w:b/>
            </w:rPr>
            <w:t>Gözlemsel Çalışmalarda</w:t>
          </w:r>
          <w:r w:rsidR="0033480A" w:rsidRPr="000D58DA">
            <w:rPr>
              <w:rFonts w:ascii="Segoe UI" w:hAnsi="Segoe UI" w:cs="Segoe UI"/>
              <w:b/>
            </w:rPr>
            <w:t xml:space="preserve"> Değişiklik Başvuru Formu</w:t>
          </w:r>
        </w:p>
      </w:tc>
    </w:tr>
    <w:tr w:rsidR="00B341C8" w14:paraId="6417936C" w14:textId="77777777" w:rsidTr="00B341C8">
      <w:trPr>
        <w:trHeight w:val="227"/>
      </w:trPr>
      <w:tc>
        <w:tcPr>
          <w:tcW w:w="2040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6A92143D" w14:textId="77777777" w:rsidR="00B341C8" w:rsidRDefault="00B341C8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Doküman No</w:t>
          </w:r>
        </w:p>
      </w:tc>
      <w:tc>
        <w:tcPr>
          <w:tcW w:w="204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011F691E" w14:textId="77777777" w:rsidR="00B341C8" w:rsidRDefault="00B341C8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İlk Yayın Tarihi</w:t>
          </w:r>
        </w:p>
      </w:tc>
      <w:tc>
        <w:tcPr>
          <w:tcW w:w="204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2D10482A" w14:textId="77777777" w:rsidR="00B341C8" w:rsidRDefault="00B341C8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Revizyon Tarihi</w:t>
          </w:r>
        </w:p>
      </w:tc>
      <w:tc>
        <w:tcPr>
          <w:tcW w:w="204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64AD49CD" w14:textId="77777777" w:rsidR="00B341C8" w:rsidRDefault="00B341C8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Revizyon No</w:t>
          </w:r>
        </w:p>
      </w:tc>
      <w:tc>
        <w:tcPr>
          <w:tcW w:w="104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66F51AF2" w14:textId="77777777" w:rsidR="00B341C8" w:rsidRDefault="00B341C8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Sayfa</w:t>
          </w:r>
        </w:p>
      </w:tc>
    </w:tr>
    <w:tr w:rsidR="00B341C8" w14:paraId="1609B3F6" w14:textId="77777777" w:rsidTr="00B341C8">
      <w:trPr>
        <w:trHeight w:val="227"/>
      </w:trPr>
      <w:tc>
        <w:tcPr>
          <w:tcW w:w="2040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hideMark/>
        </w:tcPr>
        <w:p w14:paraId="777F8A72" w14:textId="77777777" w:rsidR="00B341C8" w:rsidRDefault="001A6F5A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KAD-FR-06</w:t>
          </w:r>
        </w:p>
      </w:tc>
      <w:tc>
        <w:tcPr>
          <w:tcW w:w="204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72EF2D0C" w14:textId="77777777" w:rsidR="00B341C8" w:rsidRDefault="003341D7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204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5CA02C74" w14:textId="77777777" w:rsidR="00B341C8" w:rsidRDefault="00B341C8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</w:p>
      </w:tc>
      <w:tc>
        <w:tcPr>
          <w:tcW w:w="204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07D64B2A" w14:textId="77777777" w:rsidR="00B341C8" w:rsidRDefault="00D77997" w:rsidP="00B341C8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00</w:t>
          </w:r>
        </w:p>
      </w:tc>
      <w:tc>
        <w:tcPr>
          <w:tcW w:w="104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430E48C0" w14:textId="77777777" w:rsidR="00B341C8" w:rsidRPr="00222DA0" w:rsidRDefault="00222DA0" w:rsidP="00222DA0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 w:rsidRPr="00222DA0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begin"/>
          </w:r>
          <w:r w:rsidRPr="00222DA0">
            <w:rPr>
              <w:rFonts w:ascii="Tahoma" w:hAnsi="Tahoma" w:cs="Tahoma"/>
              <w:bCs/>
              <w:sz w:val="16"/>
              <w:szCs w:val="16"/>
              <w:lang w:eastAsia="en-US"/>
            </w:rPr>
            <w:instrText>PAGE  \* Arabic  \* MERGEFORMAT</w:instrText>
          </w:r>
          <w:r w:rsidRPr="00222DA0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separate"/>
          </w:r>
          <w:r w:rsidR="00B3631A">
            <w:rPr>
              <w:rFonts w:ascii="Tahoma" w:hAnsi="Tahoma" w:cs="Tahoma"/>
              <w:bCs/>
              <w:noProof/>
              <w:sz w:val="16"/>
              <w:szCs w:val="16"/>
              <w:lang w:eastAsia="en-US"/>
            </w:rPr>
            <w:t>3</w:t>
          </w:r>
          <w:r w:rsidRPr="00222DA0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end"/>
          </w:r>
          <w:r w:rsidRPr="00222DA0">
            <w:rPr>
              <w:rFonts w:ascii="Tahoma" w:hAnsi="Tahoma" w:cs="Tahoma"/>
              <w:sz w:val="16"/>
              <w:szCs w:val="16"/>
              <w:lang w:eastAsia="en-US"/>
            </w:rPr>
            <w:t>/</w:t>
          </w:r>
          <w:r w:rsidRPr="00222DA0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begin"/>
          </w:r>
          <w:r w:rsidRPr="00222DA0">
            <w:rPr>
              <w:rFonts w:ascii="Tahoma" w:hAnsi="Tahoma" w:cs="Tahoma"/>
              <w:bCs/>
              <w:sz w:val="16"/>
              <w:szCs w:val="16"/>
              <w:lang w:eastAsia="en-US"/>
            </w:rPr>
            <w:instrText>NUMPAGES  \* Arabic  \* MERGEFORMAT</w:instrText>
          </w:r>
          <w:r w:rsidRPr="00222DA0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separate"/>
          </w:r>
          <w:r w:rsidR="00B3631A">
            <w:rPr>
              <w:rFonts w:ascii="Tahoma" w:hAnsi="Tahoma" w:cs="Tahoma"/>
              <w:bCs/>
              <w:noProof/>
              <w:sz w:val="16"/>
              <w:szCs w:val="16"/>
              <w:lang w:eastAsia="en-US"/>
            </w:rPr>
            <w:t>3</w:t>
          </w:r>
          <w:r w:rsidRPr="00222DA0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end"/>
          </w:r>
        </w:p>
      </w:tc>
    </w:tr>
  </w:tbl>
  <w:p w14:paraId="0D499F6A" w14:textId="77777777" w:rsidR="0033480A" w:rsidRPr="000D58DA" w:rsidRDefault="0033480A" w:rsidP="000D58DA">
    <w:pPr>
      <w:pStyle w:val="stBilgi"/>
      <w:jc w:val="center"/>
      <w:rPr>
        <w:rFonts w:ascii="Segoe UI" w:hAnsi="Segoe UI" w:cs="Segoe U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2BF0" w14:textId="77777777" w:rsidR="00D10FA4" w:rsidRDefault="00D10F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F62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B0809"/>
    <w:multiLevelType w:val="hybridMultilevel"/>
    <w:tmpl w:val="D6DC33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A6507"/>
    <w:multiLevelType w:val="hybridMultilevel"/>
    <w:tmpl w:val="794E06E2"/>
    <w:lvl w:ilvl="0" w:tplc="8F7896F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416FC"/>
    <w:multiLevelType w:val="hybridMultilevel"/>
    <w:tmpl w:val="6352C828"/>
    <w:lvl w:ilvl="0" w:tplc="FBFA68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BE"/>
    <w:rsid w:val="0000029D"/>
    <w:rsid w:val="00001051"/>
    <w:rsid w:val="000124ED"/>
    <w:rsid w:val="000334CD"/>
    <w:rsid w:val="0003467C"/>
    <w:rsid w:val="0005052E"/>
    <w:rsid w:val="00051F08"/>
    <w:rsid w:val="00063AA6"/>
    <w:rsid w:val="00065AAF"/>
    <w:rsid w:val="000767F1"/>
    <w:rsid w:val="00085A54"/>
    <w:rsid w:val="00094971"/>
    <w:rsid w:val="000A548B"/>
    <w:rsid w:val="000B00E4"/>
    <w:rsid w:val="000B06B6"/>
    <w:rsid w:val="000C2385"/>
    <w:rsid w:val="000C3BAF"/>
    <w:rsid w:val="000C3BCA"/>
    <w:rsid w:val="000C6043"/>
    <w:rsid w:val="000D58DA"/>
    <w:rsid w:val="000D7EB7"/>
    <w:rsid w:val="000F2A08"/>
    <w:rsid w:val="00100405"/>
    <w:rsid w:val="001041C0"/>
    <w:rsid w:val="00115412"/>
    <w:rsid w:val="00115C12"/>
    <w:rsid w:val="00116A7E"/>
    <w:rsid w:val="00117D1A"/>
    <w:rsid w:val="0012460A"/>
    <w:rsid w:val="00126B49"/>
    <w:rsid w:val="00126FB9"/>
    <w:rsid w:val="00130208"/>
    <w:rsid w:val="00142D43"/>
    <w:rsid w:val="00143344"/>
    <w:rsid w:val="001472B7"/>
    <w:rsid w:val="001510EC"/>
    <w:rsid w:val="00152303"/>
    <w:rsid w:val="00161E6C"/>
    <w:rsid w:val="00172F81"/>
    <w:rsid w:val="001767F0"/>
    <w:rsid w:val="00180B9C"/>
    <w:rsid w:val="001815D7"/>
    <w:rsid w:val="00195A3D"/>
    <w:rsid w:val="001A3B1B"/>
    <w:rsid w:val="001A6F5A"/>
    <w:rsid w:val="001B52B2"/>
    <w:rsid w:val="001B5B91"/>
    <w:rsid w:val="001B619D"/>
    <w:rsid w:val="001B7FAB"/>
    <w:rsid w:val="001C0677"/>
    <w:rsid w:val="001C348E"/>
    <w:rsid w:val="001C4EDD"/>
    <w:rsid w:val="001C54F8"/>
    <w:rsid w:val="001D43EB"/>
    <w:rsid w:val="001E645D"/>
    <w:rsid w:val="001F23AD"/>
    <w:rsid w:val="001F3D30"/>
    <w:rsid w:val="001F7F1C"/>
    <w:rsid w:val="0020423D"/>
    <w:rsid w:val="002077A2"/>
    <w:rsid w:val="00220B65"/>
    <w:rsid w:val="00222CB4"/>
    <w:rsid w:val="00222DA0"/>
    <w:rsid w:val="00227D7A"/>
    <w:rsid w:val="00230839"/>
    <w:rsid w:val="00234450"/>
    <w:rsid w:val="00234CF5"/>
    <w:rsid w:val="002512C8"/>
    <w:rsid w:val="00254068"/>
    <w:rsid w:val="00254671"/>
    <w:rsid w:val="00257F49"/>
    <w:rsid w:val="00260C94"/>
    <w:rsid w:val="00267918"/>
    <w:rsid w:val="00271838"/>
    <w:rsid w:val="00280BAB"/>
    <w:rsid w:val="0029242E"/>
    <w:rsid w:val="00294F72"/>
    <w:rsid w:val="002B19BE"/>
    <w:rsid w:val="002B5075"/>
    <w:rsid w:val="002B52E5"/>
    <w:rsid w:val="002B5FE2"/>
    <w:rsid w:val="002C370F"/>
    <w:rsid w:val="002C4DA6"/>
    <w:rsid w:val="002D575A"/>
    <w:rsid w:val="002E3EC0"/>
    <w:rsid w:val="002F36C6"/>
    <w:rsid w:val="00305AAF"/>
    <w:rsid w:val="003179E2"/>
    <w:rsid w:val="00320006"/>
    <w:rsid w:val="003231E9"/>
    <w:rsid w:val="003341D7"/>
    <w:rsid w:val="0033480A"/>
    <w:rsid w:val="00334A19"/>
    <w:rsid w:val="00343718"/>
    <w:rsid w:val="00343BCC"/>
    <w:rsid w:val="00345293"/>
    <w:rsid w:val="00362BDD"/>
    <w:rsid w:val="00362DAB"/>
    <w:rsid w:val="00365644"/>
    <w:rsid w:val="00371FBD"/>
    <w:rsid w:val="003821B5"/>
    <w:rsid w:val="00387914"/>
    <w:rsid w:val="003901FF"/>
    <w:rsid w:val="00395669"/>
    <w:rsid w:val="003B178F"/>
    <w:rsid w:val="003B7101"/>
    <w:rsid w:val="003C1394"/>
    <w:rsid w:val="003C4B06"/>
    <w:rsid w:val="003C711F"/>
    <w:rsid w:val="003E1C7A"/>
    <w:rsid w:val="0040106D"/>
    <w:rsid w:val="00403BBF"/>
    <w:rsid w:val="00415BBA"/>
    <w:rsid w:val="004237BA"/>
    <w:rsid w:val="00427C2D"/>
    <w:rsid w:val="004416AD"/>
    <w:rsid w:val="00441BC1"/>
    <w:rsid w:val="00442125"/>
    <w:rsid w:val="00444375"/>
    <w:rsid w:val="004448C6"/>
    <w:rsid w:val="00461F67"/>
    <w:rsid w:val="004741A7"/>
    <w:rsid w:val="00484296"/>
    <w:rsid w:val="00494F7C"/>
    <w:rsid w:val="00495630"/>
    <w:rsid w:val="00495CDB"/>
    <w:rsid w:val="00495FA3"/>
    <w:rsid w:val="00495FE9"/>
    <w:rsid w:val="004A4C72"/>
    <w:rsid w:val="004B44B4"/>
    <w:rsid w:val="004B60CB"/>
    <w:rsid w:val="004C07CB"/>
    <w:rsid w:val="004E6EC6"/>
    <w:rsid w:val="004F75E9"/>
    <w:rsid w:val="00500383"/>
    <w:rsid w:val="00502EB5"/>
    <w:rsid w:val="00504730"/>
    <w:rsid w:val="00505B7E"/>
    <w:rsid w:val="00514C8E"/>
    <w:rsid w:val="00526CB0"/>
    <w:rsid w:val="00535E88"/>
    <w:rsid w:val="005369A8"/>
    <w:rsid w:val="005402C6"/>
    <w:rsid w:val="00543A0D"/>
    <w:rsid w:val="00544B3C"/>
    <w:rsid w:val="0056642A"/>
    <w:rsid w:val="00571BEB"/>
    <w:rsid w:val="00575A07"/>
    <w:rsid w:val="00575FFA"/>
    <w:rsid w:val="00590230"/>
    <w:rsid w:val="00591974"/>
    <w:rsid w:val="005A3FBB"/>
    <w:rsid w:val="005A5D21"/>
    <w:rsid w:val="005B2BBF"/>
    <w:rsid w:val="005B5190"/>
    <w:rsid w:val="005C0B77"/>
    <w:rsid w:val="005C0EE0"/>
    <w:rsid w:val="005C1D97"/>
    <w:rsid w:val="005C2AB8"/>
    <w:rsid w:val="005C304B"/>
    <w:rsid w:val="005C3EC1"/>
    <w:rsid w:val="005C7A3E"/>
    <w:rsid w:val="005D6A71"/>
    <w:rsid w:val="006100CC"/>
    <w:rsid w:val="00616CFB"/>
    <w:rsid w:val="006262E1"/>
    <w:rsid w:val="00630076"/>
    <w:rsid w:val="00632A1F"/>
    <w:rsid w:val="00633F8A"/>
    <w:rsid w:val="0063570D"/>
    <w:rsid w:val="006426D2"/>
    <w:rsid w:val="006554FC"/>
    <w:rsid w:val="00662E22"/>
    <w:rsid w:val="00663D08"/>
    <w:rsid w:val="00672182"/>
    <w:rsid w:val="00681526"/>
    <w:rsid w:val="00692689"/>
    <w:rsid w:val="00692D5C"/>
    <w:rsid w:val="00694BD6"/>
    <w:rsid w:val="00696289"/>
    <w:rsid w:val="006970AF"/>
    <w:rsid w:val="006A0816"/>
    <w:rsid w:val="006A34CD"/>
    <w:rsid w:val="006A3EBE"/>
    <w:rsid w:val="006A43E7"/>
    <w:rsid w:val="006B16F9"/>
    <w:rsid w:val="006E1C95"/>
    <w:rsid w:val="006E1DE7"/>
    <w:rsid w:val="006F63DA"/>
    <w:rsid w:val="006F72BE"/>
    <w:rsid w:val="006F748C"/>
    <w:rsid w:val="007061D7"/>
    <w:rsid w:val="00722A8F"/>
    <w:rsid w:val="007259C7"/>
    <w:rsid w:val="00727E83"/>
    <w:rsid w:val="00731966"/>
    <w:rsid w:val="00734A99"/>
    <w:rsid w:val="007364BD"/>
    <w:rsid w:val="00741AA7"/>
    <w:rsid w:val="00745809"/>
    <w:rsid w:val="00756B4A"/>
    <w:rsid w:val="00772323"/>
    <w:rsid w:val="007731D1"/>
    <w:rsid w:val="00791358"/>
    <w:rsid w:val="00797790"/>
    <w:rsid w:val="007A42DF"/>
    <w:rsid w:val="007A7391"/>
    <w:rsid w:val="007B332A"/>
    <w:rsid w:val="007B3FAC"/>
    <w:rsid w:val="007B5C15"/>
    <w:rsid w:val="007B5E4D"/>
    <w:rsid w:val="007C5C67"/>
    <w:rsid w:val="007D2384"/>
    <w:rsid w:val="007D5C0E"/>
    <w:rsid w:val="007D5F71"/>
    <w:rsid w:val="007E00F2"/>
    <w:rsid w:val="007E03C8"/>
    <w:rsid w:val="007E7CC0"/>
    <w:rsid w:val="007F4BE4"/>
    <w:rsid w:val="00820A48"/>
    <w:rsid w:val="00822FF1"/>
    <w:rsid w:val="00824C29"/>
    <w:rsid w:val="00845959"/>
    <w:rsid w:val="0085504E"/>
    <w:rsid w:val="00856182"/>
    <w:rsid w:val="00861944"/>
    <w:rsid w:val="00872319"/>
    <w:rsid w:val="00872E80"/>
    <w:rsid w:val="008826A1"/>
    <w:rsid w:val="0088530A"/>
    <w:rsid w:val="008865B8"/>
    <w:rsid w:val="00886A08"/>
    <w:rsid w:val="00893848"/>
    <w:rsid w:val="008963A3"/>
    <w:rsid w:val="008A1F6E"/>
    <w:rsid w:val="008B00AA"/>
    <w:rsid w:val="008B08A6"/>
    <w:rsid w:val="008B5B05"/>
    <w:rsid w:val="008C2379"/>
    <w:rsid w:val="008C4D2D"/>
    <w:rsid w:val="008C6C5D"/>
    <w:rsid w:val="008C7958"/>
    <w:rsid w:val="008D2A71"/>
    <w:rsid w:val="008D4A5E"/>
    <w:rsid w:val="008D53A2"/>
    <w:rsid w:val="008D62D0"/>
    <w:rsid w:val="008E1634"/>
    <w:rsid w:val="008E4563"/>
    <w:rsid w:val="008E4587"/>
    <w:rsid w:val="008E5E01"/>
    <w:rsid w:val="008E7619"/>
    <w:rsid w:val="008F61AA"/>
    <w:rsid w:val="009134FF"/>
    <w:rsid w:val="00914F84"/>
    <w:rsid w:val="009226BF"/>
    <w:rsid w:val="009305E9"/>
    <w:rsid w:val="00935905"/>
    <w:rsid w:val="00944754"/>
    <w:rsid w:val="00945CA6"/>
    <w:rsid w:val="0094671B"/>
    <w:rsid w:val="0095492B"/>
    <w:rsid w:val="00972A50"/>
    <w:rsid w:val="0098002D"/>
    <w:rsid w:val="009855D4"/>
    <w:rsid w:val="00997A30"/>
    <w:rsid w:val="009A33E6"/>
    <w:rsid w:val="009A66CE"/>
    <w:rsid w:val="009B26BC"/>
    <w:rsid w:val="009B2E28"/>
    <w:rsid w:val="009C1E71"/>
    <w:rsid w:val="009C44AA"/>
    <w:rsid w:val="009C66B9"/>
    <w:rsid w:val="009C6E1D"/>
    <w:rsid w:val="009C7618"/>
    <w:rsid w:val="009D0F22"/>
    <w:rsid w:val="009D185B"/>
    <w:rsid w:val="009D6C73"/>
    <w:rsid w:val="009E0D10"/>
    <w:rsid w:val="009E4C83"/>
    <w:rsid w:val="009F0530"/>
    <w:rsid w:val="009F216C"/>
    <w:rsid w:val="009F3C4C"/>
    <w:rsid w:val="00A01129"/>
    <w:rsid w:val="00A13CB7"/>
    <w:rsid w:val="00A148B9"/>
    <w:rsid w:val="00A3291F"/>
    <w:rsid w:val="00A3703F"/>
    <w:rsid w:val="00A41126"/>
    <w:rsid w:val="00A41D1F"/>
    <w:rsid w:val="00A62147"/>
    <w:rsid w:val="00A6551C"/>
    <w:rsid w:val="00A6682A"/>
    <w:rsid w:val="00A66C66"/>
    <w:rsid w:val="00A712EA"/>
    <w:rsid w:val="00A729DF"/>
    <w:rsid w:val="00A738F9"/>
    <w:rsid w:val="00A7450C"/>
    <w:rsid w:val="00A92A81"/>
    <w:rsid w:val="00A9771C"/>
    <w:rsid w:val="00AA04E9"/>
    <w:rsid w:val="00AA3BA0"/>
    <w:rsid w:val="00AA77AD"/>
    <w:rsid w:val="00AB3800"/>
    <w:rsid w:val="00AC630D"/>
    <w:rsid w:val="00AC7D21"/>
    <w:rsid w:val="00AD2BE8"/>
    <w:rsid w:val="00AE0096"/>
    <w:rsid w:val="00AE11A1"/>
    <w:rsid w:val="00AE234B"/>
    <w:rsid w:val="00B034B9"/>
    <w:rsid w:val="00B06AF1"/>
    <w:rsid w:val="00B07D3B"/>
    <w:rsid w:val="00B152CB"/>
    <w:rsid w:val="00B23219"/>
    <w:rsid w:val="00B341C8"/>
    <w:rsid w:val="00B345AF"/>
    <w:rsid w:val="00B35345"/>
    <w:rsid w:val="00B3631A"/>
    <w:rsid w:val="00B50087"/>
    <w:rsid w:val="00B5449C"/>
    <w:rsid w:val="00B55532"/>
    <w:rsid w:val="00B60BB3"/>
    <w:rsid w:val="00B6140C"/>
    <w:rsid w:val="00B8016E"/>
    <w:rsid w:val="00B8255D"/>
    <w:rsid w:val="00B92CC8"/>
    <w:rsid w:val="00BA5CBB"/>
    <w:rsid w:val="00BB32FC"/>
    <w:rsid w:val="00BB6566"/>
    <w:rsid w:val="00BC77E2"/>
    <w:rsid w:val="00BD0343"/>
    <w:rsid w:val="00BD7F83"/>
    <w:rsid w:val="00BE2559"/>
    <w:rsid w:val="00BE62BE"/>
    <w:rsid w:val="00BE7878"/>
    <w:rsid w:val="00BF28FB"/>
    <w:rsid w:val="00C033D9"/>
    <w:rsid w:val="00C12ADB"/>
    <w:rsid w:val="00C13802"/>
    <w:rsid w:val="00C15663"/>
    <w:rsid w:val="00C23271"/>
    <w:rsid w:val="00C30419"/>
    <w:rsid w:val="00C474E2"/>
    <w:rsid w:val="00C54C58"/>
    <w:rsid w:val="00C56645"/>
    <w:rsid w:val="00C80648"/>
    <w:rsid w:val="00C91483"/>
    <w:rsid w:val="00CA70A0"/>
    <w:rsid w:val="00CC1890"/>
    <w:rsid w:val="00CC67B4"/>
    <w:rsid w:val="00CC6CDE"/>
    <w:rsid w:val="00CC6D12"/>
    <w:rsid w:val="00CF2BE1"/>
    <w:rsid w:val="00CF41A2"/>
    <w:rsid w:val="00CF6C4D"/>
    <w:rsid w:val="00CF79F0"/>
    <w:rsid w:val="00D10FA4"/>
    <w:rsid w:val="00D237BD"/>
    <w:rsid w:val="00D34BC4"/>
    <w:rsid w:val="00D37EE5"/>
    <w:rsid w:val="00D41C27"/>
    <w:rsid w:val="00D420AF"/>
    <w:rsid w:val="00D550A9"/>
    <w:rsid w:val="00D56F6C"/>
    <w:rsid w:val="00D61751"/>
    <w:rsid w:val="00D641BC"/>
    <w:rsid w:val="00D73F4F"/>
    <w:rsid w:val="00D762C6"/>
    <w:rsid w:val="00D77997"/>
    <w:rsid w:val="00D911B1"/>
    <w:rsid w:val="00D95117"/>
    <w:rsid w:val="00DA076A"/>
    <w:rsid w:val="00DA48F3"/>
    <w:rsid w:val="00DA61BC"/>
    <w:rsid w:val="00DB667A"/>
    <w:rsid w:val="00DB7849"/>
    <w:rsid w:val="00DC2BE1"/>
    <w:rsid w:val="00DC4261"/>
    <w:rsid w:val="00DD0405"/>
    <w:rsid w:val="00DD056D"/>
    <w:rsid w:val="00DD2CC0"/>
    <w:rsid w:val="00E04EC3"/>
    <w:rsid w:val="00E063BE"/>
    <w:rsid w:val="00E078B1"/>
    <w:rsid w:val="00E25A1F"/>
    <w:rsid w:val="00E25F8F"/>
    <w:rsid w:val="00E26DC6"/>
    <w:rsid w:val="00E37BD9"/>
    <w:rsid w:val="00E37F13"/>
    <w:rsid w:val="00E565E9"/>
    <w:rsid w:val="00E57D4F"/>
    <w:rsid w:val="00E64978"/>
    <w:rsid w:val="00E65018"/>
    <w:rsid w:val="00E662EC"/>
    <w:rsid w:val="00E66B64"/>
    <w:rsid w:val="00E7697F"/>
    <w:rsid w:val="00E775B2"/>
    <w:rsid w:val="00E82D7D"/>
    <w:rsid w:val="00E82DB2"/>
    <w:rsid w:val="00E85A10"/>
    <w:rsid w:val="00E931B9"/>
    <w:rsid w:val="00E95652"/>
    <w:rsid w:val="00EA1C8E"/>
    <w:rsid w:val="00EC11E1"/>
    <w:rsid w:val="00EC6363"/>
    <w:rsid w:val="00ED1F05"/>
    <w:rsid w:val="00EE3487"/>
    <w:rsid w:val="00EE42C4"/>
    <w:rsid w:val="00EE4E8D"/>
    <w:rsid w:val="00F11EBC"/>
    <w:rsid w:val="00F17A84"/>
    <w:rsid w:val="00F20C71"/>
    <w:rsid w:val="00F22DA1"/>
    <w:rsid w:val="00F35DD4"/>
    <w:rsid w:val="00F51A2E"/>
    <w:rsid w:val="00F56E70"/>
    <w:rsid w:val="00F6527D"/>
    <w:rsid w:val="00F701F3"/>
    <w:rsid w:val="00F70CE4"/>
    <w:rsid w:val="00F7332D"/>
    <w:rsid w:val="00F8071C"/>
    <w:rsid w:val="00F83ED2"/>
    <w:rsid w:val="00F939DD"/>
    <w:rsid w:val="00F96733"/>
    <w:rsid w:val="00F977CA"/>
    <w:rsid w:val="00F977D4"/>
    <w:rsid w:val="00F97A05"/>
    <w:rsid w:val="00FA756F"/>
    <w:rsid w:val="00FA7C96"/>
    <w:rsid w:val="00FB1A47"/>
    <w:rsid w:val="00FB5CF7"/>
    <w:rsid w:val="00FC31D6"/>
    <w:rsid w:val="00FC3BA1"/>
    <w:rsid w:val="00FC4411"/>
    <w:rsid w:val="00FD0228"/>
    <w:rsid w:val="00FE20DB"/>
    <w:rsid w:val="00FE564C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4BE3E"/>
  <w15:chartTrackingRefBased/>
  <w15:docId w15:val="{03113EDB-D407-4D44-AD3E-05319D4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0767F1"/>
    <w:rPr>
      <w:color w:val="0563C1"/>
      <w:u w:val="single"/>
    </w:rPr>
  </w:style>
  <w:style w:type="table" w:customStyle="1" w:styleId="TabloKlavuzu2">
    <w:name w:val="Tablo Kılavuzu2"/>
    <w:basedOn w:val="NormalTablo"/>
    <w:next w:val="TabloKlavuzu"/>
    <w:uiPriority w:val="59"/>
    <w:rsid w:val="000767F1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7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94F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4F7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4F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4F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4F7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4F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F72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E7878"/>
    <w:pPr>
      <w:ind w:left="720"/>
      <w:contextualSpacing/>
    </w:pPr>
  </w:style>
  <w:style w:type="character" w:customStyle="1" w:styleId="fontstyle30">
    <w:name w:val="fontstyle30"/>
    <w:basedOn w:val="VarsaylanParagrafYazTipi"/>
    <w:rsid w:val="000B00E4"/>
  </w:style>
  <w:style w:type="paragraph" w:styleId="stBilgi">
    <w:name w:val="header"/>
    <w:basedOn w:val="Normal"/>
    <w:link w:val="stBilgiChar"/>
    <w:uiPriority w:val="99"/>
    <w:unhideWhenUsed/>
    <w:rsid w:val="000D58D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Altbilgi"/>
    <w:basedOn w:val="Normal"/>
    <w:link w:val="AltBilgiChar"/>
    <w:unhideWhenUsed/>
    <w:rsid w:val="000D58D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D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Gözlemsel_Değişiklik BF</vt:lpstr>
    </vt:vector>
  </TitlesOfParts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Hilal</cp:lastModifiedBy>
  <cp:revision>2</cp:revision>
  <dcterms:created xsi:type="dcterms:W3CDTF">2021-10-30T12:59:00Z</dcterms:created>
  <dcterms:modified xsi:type="dcterms:W3CDTF">2021-10-30T12:59:00Z</dcterms:modified>
</cp:coreProperties>
</file>